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7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986"/>
        <w:gridCol w:w="2268"/>
        <w:gridCol w:w="992"/>
        <w:gridCol w:w="1985"/>
        <w:gridCol w:w="4394"/>
        <w:gridCol w:w="2268"/>
        <w:gridCol w:w="992"/>
        <w:gridCol w:w="992"/>
      </w:tblGrid>
      <w:tr w:rsidR="00234989" w:rsidRPr="00234989" w:rsidTr="006442A7">
        <w:trPr>
          <w:trHeight w:val="28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</w:t>
            </w: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Элемент содержания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Дом-н</w:t>
            </w:r>
            <w:r w:rsidR="00234989"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ее</w:t>
            </w:r>
            <w:proofErr w:type="gramEnd"/>
            <w:r w:rsidR="00234989"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проведения урока</w:t>
            </w:r>
          </w:p>
        </w:tc>
      </w:tr>
      <w:tr w:rsidR="00234989" w:rsidRPr="00234989" w:rsidTr="006442A7">
        <w:trPr>
          <w:trHeight w:val="45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 факту</w:t>
            </w:r>
          </w:p>
        </w:tc>
      </w:tr>
      <w:tr w:rsidR="00234989" w:rsidRPr="00234989" w:rsidTr="006442A7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1: Язык и речь - 2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73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Наша речь. Виды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</w:t>
            </w:r>
            <w:r w:rsidR="00E3140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ость текста;</w:t>
            </w:r>
            <w:r w:rsidR="00E3140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Наш язык.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2: Текст. Предложение. Словосочетание. - 9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65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Текст. Типы текстов.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стр.12-14, упр.11--15,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69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15-16, упр.17-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Предложение. Грамматическая  основа предложения. Подлежащее и сказуемое как главные члены предложения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упр.19,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7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Виды предложений по цели высказывания и интонации.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стр.17-23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Предложение. Грамматическая основа предложения. Подлежащее и сказуемое как главные члены предложения;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упр.26,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Предложения с обращением.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стр.24 - 26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упр.36,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92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заданному тексту.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Выразительность русской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средств выразительности;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40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стр.26 -28, упр.37- 40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Предложение. Грамматическая  основа предложения. Подлежащее и сказуемое как главные члены предложения;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Второстепенные члены предложения;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Распространенные и нераспространенные предложения;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41,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4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Простое и сложное предложение.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стр.31 -34, упр.48 -56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Распространенные и нераспространенные предложения;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Сложное предложение;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9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Словосочетание.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стр.35-38, упр. 57-61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Словосочетание;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Второстепенные члены предложения;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6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"Предложение".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.08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3: Слово в языке и речи. - 16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90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стр.40 - 42, упр.64- 66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33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Синонимы, антонимы, омонимы.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стр.42 - 44, упр. 68 -78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Синонимы. Антонимы. Омонимы;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D714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6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Слово и словосочетание.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стр.47 -48, упр.79 -81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Словосочетание;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9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Фразеологизмы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стр.49 - 51, упр. 83-86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упр.87,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54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Изложение по тексту учебника, упр.88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Фразеологические обороты;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Составить и записать 2 предложения с фразеологизмами.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91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Части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стр.53 - 54, упр.89 - 92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(морфологические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упр.92 (закончить)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82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Имя существительное.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стр.55, упр. 93 - 96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993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Имя прилагательное.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56 - 57, упр.97 - 99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57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стр.58 - 59, упр.101 - 102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Составить и записать 4 </w:t>
            </w:r>
            <w:proofErr w:type="spell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</w:t>
            </w:r>
            <w:proofErr w:type="spell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., подчеркнуть грамматическую основу.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24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такое имя числительное?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стр.59 - 60, упр. 103 -106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(морфологические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105,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Однокоренные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61 - 62, упр. 107 - 111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Лексический 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109,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13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Звуки и буквы. Гласные звуки.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стр.63 - 64, упр. 112 - 116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Фонетика;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Звуки и буквы;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Фонетический анализ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упр.115,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10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Звуки и буквы. </w:t>
            </w:r>
            <w:proofErr w:type="spell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Соласные</w:t>
            </w:r>
            <w:proofErr w:type="spell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звуки.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стр.65 -66, упр.117 - 121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Фонетика;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Звуки и буквы;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Фонетический анализ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упр.120,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49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Звонкие и глухие согласные звуки. Разделительный мягкий знак.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стр.67 - 70, упр. 122 - 126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Фонетика;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Звуки и буквы;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Фонетический анализ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Орфоэпические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упр.127,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69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(упр.129)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тексту учебника (упр. 129)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(морфологические нормы);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"Слово в языке и речи".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Звуки и буквы;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Лексический анализ;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lastRenderedPageBreak/>
              <w:t>Раздел 4: Состав слова - 12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73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такое корень слова и как его найти?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стр.74 - 75, упр. 130 -136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137, правило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Сложные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77 - 78, упр.138 -140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83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такое окончание и как его найти?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79 - 81, упр. 142 - 152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146,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64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84 -86, упр. 153 - 155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156,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85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Значение приставок.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стр.86 - 88, упр. 157 - 162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Лексическое значение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0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такое суффикс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Как найти в слове суффикс?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стр.89 - 90, упр. 164 - 166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167, записать 10 слов с суффиксами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3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Значение суффиксов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стр.91 -94, упр.168 - 175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  <w:r w:rsidR="00FE522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27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 по картине А. А. Рылова "В голубом просторе"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 по репродукции картины в учебнике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Выразительность русской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средств выразительности;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такое основа?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95 -96, упр.178 - 181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знаний по составу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стр.97, самостоятельная работа "Проверь себя"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Значимые части слова (морфемы);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упр.188, индивид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артчки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D714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6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"Состав слова".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Морфемный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12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упражнению 191.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(морфологические нормы)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5: Правописание частей слова. - 14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 каких значимых частях слова есть орфограмма?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стр.102 - 105, упр.192 -195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приставок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упр.195 (вторая часть),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39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стр.105 - 106, упр.196 -</w:t>
            </w:r>
          </w:p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204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стр.111 - 112, упр. 208 - 215,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корней;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приставок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упр.214,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25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"Клесты"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Изложение по данному тексту.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Лексические нормы;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стр.117 - 118, упр. 223 - 230,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корней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224,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6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стр.121 - 123, упр. 233 -  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корней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235,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99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 по картине В. М. Васнецова "Снегурочка".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 по репродукции картины в учебнике.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Выразительность русской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средств выразительности;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124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"Правописание корней слова".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5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суффиксов и приставок.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124 - 129, упр. 239 - 256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приставок;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 xml:space="preserve">Правописание суффиксов различных частей речи (кроме 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-Н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-/-НН-)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241, правило,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131 - 132, упр. 257 - 262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приставок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упр.260,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1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слов с разделительным твердым знаком.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134 - 135, упр. 264 - 266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Употребление Ь и 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267,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3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Разделительный твердый и мягкий знаки.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136 - 137, упр. 268 - 277, тест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Употребление Ь и 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Упр.274,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3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 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 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"Правописание частей слова".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Орфограмма;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Употребление Ь и Ъ;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корней;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Правописание приставок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6: Имя существительное. - 23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76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Части речи. Имя существительное и его роль в речи..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3 - 9, упр. 8 14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упр.11, правило,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85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Одушевленные и неодушевленные имена существительные.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12 - 13, упр. 15 -  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упр.18,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6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 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учебнику.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5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 27,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.01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48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 имен существительных.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20 - 22, упр. 28 - 38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упр.32,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6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 имен существительных.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стр.25 - 27, упр.39 -  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43, правило,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8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Мягкий знак на конце имен существительных после шипящих.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стр.31 - 32, упр.51 -61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Орфограмма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упр.56, правило,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4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тексту учебника.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6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9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Склонение имен существительных.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стр.36 - 38, упр.64 - 66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6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Падеж имен существительных.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стр.38 - 39, упр. 67 -72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68,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264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Сочинение по картине И. Я. </w:t>
            </w:r>
            <w:proofErr w:type="spell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Билибина</w:t>
            </w:r>
            <w:proofErr w:type="spell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"Иван 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-ц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аревич и лягушка-квакушка".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Выразительность русской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средств выразительности;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Именительный падеж.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стр.42 - 43, упр.74 - 76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упр.75,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67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Родительный падеж.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стр.43 - 45, упр.77 -80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упр.81,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Дательный падеж.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стр.46 - 47, упр.82 - 85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Винительный падеж.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стр.48 - 51, упр.86 - 92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6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Творительный падеж.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стр.52 - 53, упр.94 -96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6442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Предложный падеж.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стр.54-55, упр. 97 - 99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упр.100,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6442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28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стр.56 упр.101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Текст как речевое произведение. Смысловая и композиционная целостность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4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Все падежи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стр.57 -59, упр.102 - 105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5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74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стр.59 упр.106, </w:t>
            </w:r>
            <w:proofErr w:type="spell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</w:t>
            </w:r>
            <w:proofErr w:type="spell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;;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98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Сочинение по картине К. Ф. </w:t>
            </w:r>
            <w:proofErr w:type="spell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Юона</w:t>
            </w:r>
            <w:proofErr w:type="spell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"Конец зимы. Полдень"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0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"Имя существительное"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Словообразовательный анализ слова;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7: Имя прилагательное. - 11 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944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Значение и употребление имен прилагательных в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стр.64 - 65, упр. 109 - 117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Упр.- 115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3C0C21" w:rsidRPr="00234989" w:rsidTr="006442A7">
        <w:trPr>
          <w:trHeight w:val="924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78</w:t>
            </w:r>
          </w:p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Роль имен прилагательных в тексте.</w:t>
            </w:r>
          </w:p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- описание.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стр.68 - 69 упр.118 - 121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3C0C21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3C0C21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FE522A" w:rsidRPr="00234989" w:rsidTr="006442A7">
        <w:trPr>
          <w:trHeight w:val="476"/>
        </w:trPr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22A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E522A" w:rsidRPr="00234989" w:rsidRDefault="00FE522A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988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FE522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Отзыв по картине М. А. Врубеля "Царевна - Лебедь"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стр.70 упр.122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Отбор языковых сре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дств в т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ексте в зависимости от темы, цели, адресата и ситуации общения;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 имен прилагательных.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стр.72 - 74 упр.124 - 127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упр.126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4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стр.74 - 76 упр. 128 - 134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130,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7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 имен прилагательных.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- 78 - 79 упр. 135 - 141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упр.138 правило,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959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стр.82 - 83 упр. 143 - 148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42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</w:t>
            </w:r>
            <w:r w:rsidR="003C0C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стр.85 - 86 упр.149-153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12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Отзыв по картине А. А. Серова "Девочка с персиками".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стр.88 упр. 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Отбор языковых сре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дств в т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ексте в зависимости от темы, цели, адресата и ситуации общения;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знаний по теме "Имя прилагательное".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стр.88 - 89 упр.155, </w:t>
            </w:r>
            <w:proofErr w:type="spell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</w:t>
            </w:r>
            <w:proofErr w:type="spell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Индивид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арточки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7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"Имя прилагательное"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8: Местоимение. - 3 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стр.92 - 94 упр.156 - 158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упр.159 правило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72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Изменение личных местоимений по родам.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стр.94 -96 упр.160 - 161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упр.162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84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Обучающее изложение "Кошкин </w:t>
            </w:r>
            <w:proofErr w:type="spellStart"/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выкормыш</w:t>
            </w:r>
            <w:proofErr w:type="spellEnd"/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Сочинение по данному тексту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Средства связи предложений в тексте;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6442A7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285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9: Глагол. - 10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89" w:rsidRPr="00234989" w:rsidRDefault="00234989" w:rsidP="002349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34989" w:rsidRPr="00234989" w:rsidTr="006442A7">
        <w:trPr>
          <w:trHeight w:val="84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стр.100 - 101 упр. 169 -  175,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упр.172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61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Неопределенная форма глагола.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стр.106 - 107 упр.181 -187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-184,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6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 глаголов.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109 - 110 упр. 189 - 194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упр.190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  <w:r w:rsidR="006442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Времена глаголов. 2 лицо глаголов.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111 - 113 упр. 195 -198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упр.199 правило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AE59E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23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Изменение глаголов по временам.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116 - 117 упр. 205 -211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209,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AE59E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  <w:r w:rsidR="00F5441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879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Обучающее изложение по упр. 213.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стр.120 упр.213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Отбор языковых сре</w:t>
            </w:r>
            <w:proofErr w:type="gramStart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дств в т</w:t>
            </w:r>
            <w:proofErr w:type="gramEnd"/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ексте в зависимости от темы, цели, адресата и ситуации общения;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Анализ текста;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AE59E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52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Род глаголов в прошедшем времени.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121 - 122 упр. 214 -  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Морфологический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упр. 218,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9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Правописание частицы не с глаголами.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стр.124 - 125 упр. 223 - 228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Морфологический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559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3C0C2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AE59E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Контрольный диктант по теме "Глагол".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AE59E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Диктант с грамматическим заданием.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Морфологический анализ слова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  <w:r w:rsidR="00234989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34989" w:rsidRPr="00234989" w:rsidTr="006442A7">
        <w:trPr>
          <w:trHeight w:val="695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</w:t>
            </w:r>
            <w:r w:rsidR="003C0C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Обобщение знаний по теме "Глагол".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AE59E1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стр.126 упр. 229 - 234,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Самостоятельные части речи;</w:t>
            </w: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br/>
              <w:t>Морфологический анализ слова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AE59E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  <w:r w:rsidR="00D7142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.05</w:t>
            </w:r>
            <w:r w:rsidR="00D71421"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89" w:rsidRPr="00234989" w:rsidRDefault="00234989" w:rsidP="0023498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349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234989" w:rsidRPr="00234989" w:rsidRDefault="00234989" w:rsidP="00234989">
      <w:pPr>
        <w:rPr>
          <w:rFonts w:ascii="Times New Roman" w:eastAsia="Calibri" w:hAnsi="Times New Roman" w:cs="Times New Roman"/>
          <w:sz w:val="28"/>
          <w:szCs w:val="28"/>
        </w:rPr>
      </w:pPr>
    </w:p>
    <w:p w:rsidR="00234989" w:rsidRDefault="00234989"/>
    <w:sectPr w:rsidR="00234989" w:rsidSect="002349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012"/>
    <w:multiLevelType w:val="multilevel"/>
    <w:tmpl w:val="D6F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A2C41"/>
    <w:multiLevelType w:val="hybridMultilevel"/>
    <w:tmpl w:val="C1DA6474"/>
    <w:lvl w:ilvl="0" w:tplc="E2B01BEE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2E"/>
    <w:rsid w:val="00234989"/>
    <w:rsid w:val="003C0C21"/>
    <w:rsid w:val="006442A7"/>
    <w:rsid w:val="00683649"/>
    <w:rsid w:val="0075412E"/>
    <w:rsid w:val="00AB0D03"/>
    <w:rsid w:val="00AE59E1"/>
    <w:rsid w:val="00D71421"/>
    <w:rsid w:val="00DC47C9"/>
    <w:rsid w:val="00E31401"/>
    <w:rsid w:val="00F5441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34989"/>
  </w:style>
  <w:style w:type="character" w:customStyle="1" w:styleId="apple-converted-space">
    <w:name w:val="apple-converted-space"/>
    <w:basedOn w:val="a0"/>
    <w:rsid w:val="00234989"/>
  </w:style>
  <w:style w:type="paragraph" w:styleId="a3">
    <w:name w:val="List Paragraph"/>
    <w:basedOn w:val="a"/>
    <w:uiPriority w:val="34"/>
    <w:qFormat/>
    <w:rsid w:val="00234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34989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4989"/>
    <w:rPr>
      <w:rFonts w:ascii="Times New Roman" w:eastAsia="Times New Roman" w:hAnsi="Times New Roman" w:cs="Times New Roman"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34989"/>
  </w:style>
  <w:style w:type="character" w:customStyle="1" w:styleId="apple-converted-space">
    <w:name w:val="apple-converted-space"/>
    <w:basedOn w:val="a0"/>
    <w:rsid w:val="00234989"/>
  </w:style>
  <w:style w:type="paragraph" w:styleId="a3">
    <w:name w:val="List Paragraph"/>
    <w:basedOn w:val="a"/>
    <w:uiPriority w:val="34"/>
    <w:qFormat/>
    <w:rsid w:val="002349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34989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4989"/>
    <w:rPr>
      <w:rFonts w:ascii="Times New Roman" w:eastAsia="Times New Roman" w:hAnsi="Times New Roman" w:cs="Times New Roman"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2023-09-02T16:21:00Z</dcterms:created>
  <dcterms:modified xsi:type="dcterms:W3CDTF">2023-09-03T05:00:00Z</dcterms:modified>
</cp:coreProperties>
</file>