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C" w:rsidRPr="001B3C9C" w:rsidRDefault="001B3C9C" w:rsidP="001B3C9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B3C9C" w:rsidRPr="001B3C9C" w:rsidRDefault="001B3C9C" w:rsidP="001B3C9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860646c2-889a-4569-8575-2a8bf8f7bf01"/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1B3C9C" w:rsidRPr="001B3C9C" w:rsidRDefault="001B3C9C" w:rsidP="001B3C9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14fc4b3a-950c-4903-a83a-e28a6ceb6a1b"/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1"/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1B3C9C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1B3C9C" w:rsidRPr="001B3C9C" w:rsidRDefault="001B3C9C" w:rsidP="001B3C9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B3C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Каменская ООШ</w:t>
      </w:r>
    </w:p>
    <w:p w:rsidR="001B3C9C" w:rsidRPr="001B3C9C" w:rsidRDefault="001B3C9C" w:rsidP="001B3C9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1B3C9C" w:rsidRPr="001B3C9C" w:rsidRDefault="001B3C9C" w:rsidP="001B3C9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1B3C9C" w:rsidRPr="001B3C9C" w:rsidRDefault="001B3C9C" w:rsidP="001B3C9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1B3C9C" w:rsidRPr="001B3C9C" w:rsidRDefault="001B3C9C" w:rsidP="001B3C9C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3C9C" w:rsidRPr="001B3C9C" w:rsidTr="001B3C9C">
        <w:tc>
          <w:tcPr>
            <w:tcW w:w="3114" w:type="dxa"/>
          </w:tcPr>
          <w:p w:rsidR="001B3C9C" w:rsidRPr="001B3C9C" w:rsidRDefault="001B3C9C" w:rsidP="001B3C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А.И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bookmarkStart w:id="2" w:name="_GoBack"/>
            <w:bookmarkEnd w:id="2"/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1от «30» [месяц]   2023 г.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C9C" w:rsidRPr="001B3C9C" w:rsidRDefault="001B3C9C" w:rsidP="001B3C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C9C" w:rsidRPr="001B3C9C" w:rsidRDefault="001B3C9C" w:rsidP="001B3C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 ВИ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1B3C9C" w:rsidRPr="001B3C9C" w:rsidRDefault="001B3C9C" w:rsidP="001B3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3C9C" w:rsidRPr="001B3C9C" w:rsidRDefault="001B3C9C" w:rsidP="001B3C9C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rPr>
          <w:rFonts w:ascii="Times New Roman" w:eastAsia="Calibri" w:hAnsi="Times New Roman" w:cs="Times New Roman"/>
          <w:b/>
        </w:rPr>
      </w:pPr>
      <w:r w:rsidRPr="001B3C9C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1B3C9C">
        <w:rPr>
          <w:rFonts w:ascii="Times New Roman" w:eastAsia="Calibri" w:hAnsi="Times New Roman" w:cs="Times New Roman"/>
          <w:b/>
        </w:rPr>
        <w:t>АДАПТИРОВАННАЯ РАБОЧАЯ ПРОГРАММА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</w:rPr>
        <w:t>В – 7.1)</w:t>
      </w:r>
    </w:p>
    <w:p w:rsidR="001B3C9C" w:rsidRPr="001B3C9C" w:rsidRDefault="001B3C9C" w:rsidP="001B3C9C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1B3C9C">
        <w:rPr>
          <w:rFonts w:ascii="Times New Roman" w:eastAsia="Calibri" w:hAnsi="Times New Roman" w:cs="Times New Roman"/>
          <w:b/>
        </w:rPr>
        <w:t>для индивидуального обучения</w:t>
      </w: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по окружающему миру</w:t>
      </w:r>
      <w:r w:rsidRPr="001B3C9C">
        <w:rPr>
          <w:rFonts w:ascii="Times New Roman" w:eastAsia="Times New Roman" w:hAnsi="Times New Roman" w:cs="Times New Roman"/>
          <w:b/>
          <w:lang w:eastAsia="ru-RU"/>
        </w:rPr>
        <w:t xml:space="preserve"> для 3 класса</w:t>
      </w: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C9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C9C">
        <w:rPr>
          <w:rFonts w:ascii="Times New Roman" w:eastAsia="Times New Roman" w:hAnsi="Times New Roman" w:cs="Times New Roman"/>
          <w:b/>
          <w:lang w:eastAsia="ru-RU"/>
        </w:rPr>
        <w:t>Донченко Аллы Иосифовны</w:t>
      </w: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hd w:val="clear" w:color="auto" w:fill="FFFFFF"/>
        <w:spacing w:after="0" w:line="240" w:lineRule="auto"/>
        <w:ind w:left="-709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C9C" w:rsidRPr="001B3C9C" w:rsidRDefault="001B3C9C" w:rsidP="001B3C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3C9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B3C9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1B3C9C">
        <w:rPr>
          <w:rFonts w:ascii="Times New Roman" w:eastAsia="Times New Roman" w:hAnsi="Times New Roman" w:cs="Times New Roman"/>
          <w:lang w:eastAsia="ru-RU"/>
        </w:rPr>
        <w:t>Каменка</w:t>
      </w:r>
      <w:proofErr w:type="gramEnd"/>
      <w:r w:rsidRPr="001B3C9C">
        <w:rPr>
          <w:rFonts w:ascii="Times New Roman" w:eastAsia="Times New Roman" w:hAnsi="Times New Roman" w:cs="Times New Roman"/>
          <w:lang w:eastAsia="ru-RU"/>
        </w:rPr>
        <w:t xml:space="preserve"> 2023 г</w:t>
      </w:r>
    </w:p>
    <w:p w:rsidR="001B3C9C" w:rsidRDefault="001B3C9C" w:rsidP="001B3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4306" w:rsidRPr="00394306" w:rsidRDefault="001B3C9C" w:rsidP="001B3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            </w:t>
      </w:r>
      <w:r w:rsidR="00394306"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Адаптированная рабочая программа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по </w:t>
      </w:r>
      <w:r w:rsidRPr="0039430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окружающему миру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для учащегося 3 класса с ограниченными возможностями здоровья (ОВЗ), обучающего по программе с задержкой психического развития (ЗПР) (вариант 7.1) разработана на основе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- Федеральным государственным образовательным стандартом начального общего образования,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Примерной программы по учебным предметам. Начальная школа. В 2 ч. Ч.1.- 5-е изд.,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-  М.: Просвещение, 2018</w:t>
      </w:r>
      <w:r w:rsidRPr="00394306">
        <w:rPr>
          <w:rFonts w:ascii="Times New Roman" w:eastAsia="Arial" w:hAnsi="Times New Roman" w:cs="Times New Roman"/>
          <w:color w:val="000000"/>
          <w:lang w:eastAsia="ru-RU"/>
        </w:rPr>
        <w:t>, 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- Рабочей программы</w:t>
      </w:r>
      <w:r w:rsidRPr="00394306">
        <w:rPr>
          <w:rFonts w:ascii="Times New Roman" w:eastAsia="Arial" w:hAnsi="Times New Roman" w:cs="Times New Roman"/>
          <w:color w:val="000000"/>
          <w:lang w:eastAsia="ru-RU"/>
        </w:rPr>
        <w:t>. 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Окружающий мир. Москва. «Просвещение» 2015, автор А. А. Плешако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в-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УМК «Школа России», 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Примерной адаптированной основной общеобразовательной программы начального общего образования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с задерж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кой психического развития.</w:t>
      </w:r>
    </w:p>
    <w:p w:rsid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реализации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адаптированной программы обучающихся с ЗПР - обеспечение выполнения требований ФГОС НОО обучающихся с ОВЗ 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         </w:t>
      </w:r>
    </w:p>
    <w:p w:rsid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 Изучение курса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«Окружающий мир»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в начальной школе направлено на достижение следующих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целей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- формирование целостной картины мира и осознание места в нем человека на основе единства рационально – научного познания и эмоционально – ценностного осмысления ребенком личного опыта общения с людьми и природой;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- духовно – нравственное развитие и воспитание личности гражданина России в условиях культурного и конфессионального  многообразия российского общества.</w:t>
      </w:r>
    </w:p>
    <w:p w:rsid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      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Основными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задачами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реализации содержания курса являются: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1) 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2)  осознание ребенком ценности, целостности и многообразия окружающего мира, своего места в нем;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тем учебного предмета «Окружающий мир», 3 класс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3 классе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в начале учебного года изучается раздел «Как устроен мир», в котором развиваются представления детей о природе, человеке, обществе как составных частях окружающего мира, об их взаимодействии, а также об экологии как науке и её роли в сохранении нашего природного дома.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содержание программы раскрывается в разделе «Эта удивительная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природа»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spellEnd"/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нём последовательно рассматриваются различные животные и 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изучается раздел «Мы и наше здоровье», нацеленный на формирование представлений о человеке как части живой природы, о строении и жизнедеятельности нашего организма как единого целого.  Большое внимание уделено в этом разделе вопросам гигиены, подробно рассматривается понятие «здоровый образ жизни». Логическим продолжением данного раздела является -  следующий – «Наша безопасность», в котором представлены основы безопасного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поведения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повседневной жизни, так и в экстремальных ситуациях. Необходимое внимание уделяется вопросам экологической безопасности.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Важнейшие представления детей об обществе, его устройстве, о взаимосвязях между человеком и обществом, обществом и природой формируются в разделе «Чему учит экономика». Учебный материал 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данного раздела отобран с учётом большой воспитательной, развивающей и практической значимости экономических знаний. Он тесно увязан с естественно -  научным и экологическим материалом курса и рассматривается как одно из ключевых направлений интеграции знаний о природе, обществе и человеке.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Подобную интегративную функцию выполняет и раздел «Путешествие по городам и странам», которым завершается программа 3 класса. Учебный материал этого раздела представлен в форме путешествия по городам России, по странам ближнего зарубежья, европейским странам, а также по знаменитым местам мира. Такой подход позволяет преподносить в единстве знания из областей географии, истории, экономики, экологии, раскрывая при этом в яркой, образной форме ведущие идеи курса.</w:t>
      </w:r>
    </w:p>
    <w:p w:rsidR="001B3C9C" w:rsidRPr="001B3C9C" w:rsidRDefault="001B3C9C" w:rsidP="001B3C9C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C9C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B3C9C" w:rsidRPr="001B3C9C" w:rsidRDefault="001B3C9C" w:rsidP="001B3C9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1B3C9C">
        <w:rPr>
          <w:rFonts w:ascii="Times New Roman" w:eastAsia="Calibri" w:hAnsi="Times New Roman" w:cs="Times New Roman"/>
        </w:rPr>
        <w:t xml:space="preserve"> На изу</w:t>
      </w:r>
      <w:r>
        <w:rPr>
          <w:rFonts w:ascii="Times New Roman" w:eastAsia="Calibri" w:hAnsi="Times New Roman" w:cs="Times New Roman"/>
        </w:rPr>
        <w:t>чение курса «окружающий мир</w:t>
      </w:r>
      <w:r w:rsidRPr="001B3C9C">
        <w:rPr>
          <w:rFonts w:ascii="Times New Roman" w:eastAsia="Calibri" w:hAnsi="Times New Roman" w:cs="Times New Roman"/>
        </w:rPr>
        <w:t xml:space="preserve"> » в 3 классе  в адапт</w:t>
      </w:r>
      <w:r>
        <w:rPr>
          <w:rFonts w:ascii="Times New Roman" w:eastAsia="Calibri" w:hAnsi="Times New Roman" w:cs="Times New Roman"/>
        </w:rPr>
        <w:t>ированной программе  отводится 1 ч в неделю-  34 часа</w:t>
      </w:r>
      <w:r w:rsidRPr="001B3C9C">
        <w:rPr>
          <w:rFonts w:ascii="Times New Roman" w:eastAsia="Calibri" w:hAnsi="Times New Roman" w:cs="Times New Roman"/>
        </w:rPr>
        <w:t xml:space="preserve"> в год.</w:t>
      </w:r>
      <w:proofErr w:type="gramStart"/>
      <w:r w:rsidRPr="001B3C9C">
        <w:rPr>
          <w:rFonts w:ascii="Times New Roman" w:eastAsia="Calibri" w:hAnsi="Times New Roman" w:cs="Times New Roman"/>
        </w:rPr>
        <w:t xml:space="preserve"> )</w:t>
      </w:r>
      <w:proofErr w:type="gramEnd"/>
      <w:r w:rsidRPr="001B3C9C">
        <w:rPr>
          <w:rFonts w:ascii="Times New Roman" w:eastAsia="Calibri" w:hAnsi="Times New Roman" w:cs="Times New Roman"/>
        </w:rPr>
        <w:t>. В соответствии с календарным учебным графиком работы МБОУ Каменской ООШ, расписанием уроков на 2023-2024 учебный год на изучен</w:t>
      </w:r>
      <w:r>
        <w:rPr>
          <w:rFonts w:ascii="Times New Roman" w:eastAsia="Calibri" w:hAnsi="Times New Roman" w:cs="Times New Roman"/>
        </w:rPr>
        <w:t>ие курса   « Окружающий мир»</w:t>
      </w:r>
      <w:r w:rsidRPr="001B3C9C">
        <w:rPr>
          <w:rFonts w:ascii="Times New Roman" w:eastAsia="Calibri" w:hAnsi="Times New Roman" w:cs="Times New Roman"/>
        </w:rPr>
        <w:t xml:space="preserve"> в св</w:t>
      </w:r>
      <w:r>
        <w:rPr>
          <w:rFonts w:ascii="Times New Roman" w:eastAsia="Calibri" w:hAnsi="Times New Roman" w:cs="Times New Roman"/>
        </w:rPr>
        <w:t>язи переносом праздничных дней,  п</w:t>
      </w:r>
      <w:r w:rsidRPr="001B3C9C">
        <w:rPr>
          <w:rFonts w:ascii="Times New Roman" w:eastAsia="Calibri" w:hAnsi="Times New Roman" w:cs="Times New Roman"/>
        </w:rPr>
        <w:t>рограмма изучения будет усвоена путем уплотнения тем.</w:t>
      </w:r>
    </w:p>
    <w:p w:rsidR="00394306" w:rsidRPr="00394306" w:rsidRDefault="00394306" w:rsidP="001B3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  учебного предмета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(личностные, </w:t>
      </w:r>
      <w:proofErr w:type="spellStart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предметные</w:t>
      </w:r>
      <w:proofErr w:type="gramStart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)</w:t>
      </w:r>
      <w:proofErr w:type="gramEnd"/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      Освоение АООП НОО (вариант  7.1)  обеспечивает достижение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с ЗПР трех видов результатов: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личностных, </w:t>
      </w:r>
      <w:proofErr w:type="spellStart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метапредметных</w:t>
      </w:r>
      <w:proofErr w:type="spellEnd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предметных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 Программа обеспечивает достижение выпускниками начальной школы следующих личностных,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 Личностные результаты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 освоения АООП НОО обучающимися с ЗПР включают индивидуально-личностные качества и социальные (жизненные) компетенции, 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с ЗПР в культуру, овладение ими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социо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-культурным опытом.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      Освоение курса «Окружающий мир» вносит существенный вклад в достижение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 результатов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начального образования, а именно: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1) формирование основ российской гражданской идентичности, чувства гордости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засвою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2)   формирование целостного, социально ориентированного взгляда на мир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вегоорганичном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единстве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разнообразии природы, народов, культур и религий;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3)формирование уважительного отношения к иному мнению, истории и культуре других народов;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4)овладение начальными навыками адаптации в динамично изменяющемся и развивающемся мире;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6) 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7)   формирование эстетических потребностей, ценностей и чувств;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8)развитие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 9) развитие навыков сотрудничества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  из спорных ситуаций;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10) 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     Изучение курса «Окружающий мир» играет значительную роль в достижении </w:t>
      </w:r>
      <w:proofErr w:type="spellStart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метапредметных</w:t>
      </w:r>
      <w:proofErr w:type="spellEnd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результатов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начального образования, таких как: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1) овладение способностью принимать и сохранять цели и задачи учебной деятельности, поиска средств её осуществления;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2)освоение способов решения проблем творческого и поискового характера;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3) 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5) освоение начальных форм познавательной и личностной рефлексии;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6) использование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знаково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– символических сре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9) овладение логическими действиями сравнения, анализа, синтеза обобщения, классификации по родовидовым признакам, установления аналогий и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– следственных связей, построения рассуждений, отнесения к известным понятиям;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13) овладение базовыми предметными и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 Предметные результаты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 освоения АООП НОО с учетом специфики содержания предметных областей включают освоенные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 и умения, специфичные для каждой предметной области, готовность их применения.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 С учетом индивидуальных возможностей и особых образовательных </w:t>
      </w:r>
      <w:proofErr w:type="gram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потребностей</w:t>
      </w:r>
      <w:proofErr w:type="gram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с ЗПР 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должны отражать: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Окружающий мир для учащихся с ОВ</w:t>
      </w:r>
      <w:proofErr w:type="gramStart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З(</w:t>
      </w:r>
      <w:proofErr w:type="gramEnd"/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вариант 7.1):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1)    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2)    расширение, углубление и систематизация знаний о предметах и явлениях окружающего мира,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здоровьесберегающего</w:t>
      </w:r>
      <w:proofErr w:type="spellEnd"/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 в природной и социальной среде;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   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 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   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 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394306" w:rsidRPr="00394306" w:rsidRDefault="00394306" w:rsidP="0039430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требования к знаниям, умениям и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навыкам для учащихся  с ОВЗ к концу 3 класса 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 концу 3 класса учащиеся должны знать: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человек – часть природы и общества;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что такое тела и вещества, разнообразие веществ;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основные свойства воздуха и воды, круговорот воды;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основные группы живого;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взаимосвязи между живой и неживой природой, внутри живой природы;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строение тела человека, основные системы органов;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правила гигиены и здорового образа жизни;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правила безопасности в быту и на улице, дорожные знаки;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потребности людей; товары и услуги;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роль природных богатств в экономике; основные отрасли сельского хозяйства и промышленности; роль денег в экономике; бюджет;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некоторые города России; страны, граничащие с Россией; страны зарубежной Европы.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Должны уметь: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● </w:t>
      </w: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распознавать природные объекты с помощью атласа – определителя; различать растения и животных своей местности, съедобные и несъедобные грибы;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проводить простейшие опыты и наблюдения, практические работы, фиксировать их результаты;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объяснять взаимосвязи между природой и человеком;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выполнять правила личного поведения в природе, посильную работу по охране природы;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выполнять правила личной гигиены и безопасности;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владеть элементарными приёмами чтения карты;</w:t>
      </w:r>
    </w:p>
    <w:p w:rsidR="00394306" w:rsidRPr="00394306" w:rsidRDefault="00394306" w:rsidP="003943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306">
        <w:rPr>
          <w:rFonts w:ascii="Times New Roman" w:eastAsia="Times New Roman" w:hAnsi="Times New Roman" w:cs="Times New Roman"/>
          <w:color w:val="000000"/>
          <w:lang w:eastAsia="ru-RU"/>
        </w:rPr>
        <w:t>● приводить примеры городов России, стран – соседей России, стран зарубежной России и их столиц.</w:t>
      </w:r>
    </w:p>
    <w:p w:rsidR="00CF3A30" w:rsidRDefault="001B3C9C" w:rsidP="00394306">
      <w:pPr>
        <w:spacing w:after="0"/>
      </w:pPr>
    </w:p>
    <w:p w:rsidR="00394306" w:rsidRPr="00394306" w:rsidRDefault="00394306" w:rsidP="00394306">
      <w:pPr>
        <w:jc w:val="center"/>
        <w:rPr>
          <w:rFonts w:ascii="Times New Roman" w:eastAsia="Calibri" w:hAnsi="Times New Roman" w:cs="Times New Roman"/>
          <w:i/>
          <w:u w:val="single"/>
        </w:rPr>
      </w:pPr>
      <w:r w:rsidRPr="00394306">
        <w:rPr>
          <w:rFonts w:ascii="Times New Roman" w:eastAsia="Calibri" w:hAnsi="Times New Roman" w:cs="Times New Roman"/>
          <w:i/>
          <w:u w:val="single"/>
        </w:rPr>
        <w:t>Тематическое планирование по окружающему миру</w:t>
      </w: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118"/>
        <w:gridCol w:w="1418"/>
        <w:gridCol w:w="1134"/>
        <w:gridCol w:w="1134"/>
      </w:tblGrid>
      <w:tr w:rsidR="00394306" w:rsidRPr="001B3C9C" w:rsidTr="00394306">
        <w:trPr>
          <w:trHeight w:val="640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39430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94306">
              <w:rPr>
                <w:rFonts w:ascii="Times New Roman" w:eastAsia="Calibri" w:hAnsi="Times New Roman" w:cs="Times New Roman"/>
                <w:b/>
              </w:rPr>
              <w:t>/п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 xml:space="preserve">                            Тема 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раздела</w:t>
            </w: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час</w:t>
            </w:r>
          </w:p>
        </w:tc>
        <w:tc>
          <w:tcPr>
            <w:tcW w:w="2268" w:type="dxa"/>
            <w:gridSpan w:val="2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 xml:space="preserve">       Дата </w:t>
            </w:r>
          </w:p>
        </w:tc>
      </w:tr>
      <w:tr w:rsidR="00394306" w:rsidRPr="001B3C9C" w:rsidTr="00394306">
        <w:trPr>
          <w:trHeight w:val="834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C9C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C9C">
              <w:rPr>
                <w:rFonts w:ascii="Times New Roman" w:eastAsia="Calibri" w:hAnsi="Times New Roman" w:cs="Times New Roman"/>
                <w:b/>
              </w:rPr>
              <w:t xml:space="preserve"> факт</w:t>
            </w: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«Как устроен мир» /3 ч/</w:t>
            </w: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Природа.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9430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1.09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Человек. Общество. Проект «Богатства, отданные людям».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8.09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Что такое экология. Природа в опасности!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15.09</w:t>
            </w:r>
            <w:r w:rsidRPr="0039430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37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«Эта удивительная природа!»/9ч/</w:t>
            </w: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Тела, вещества, частицы. Разнообразие веществ.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  <w:tcBorders>
              <w:bottom w:val="single" w:sz="4" w:space="0" w:color="auto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Воздух и его охрана. Вода.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Превращения и круговорот воды. Берегите воду!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6.10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Как разрушаются камни. Что такое почва.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76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Разнообразие растений. Солнце, растения и мы с вами.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41"/>
        </w:trPr>
        <w:tc>
          <w:tcPr>
            <w:tcW w:w="1135" w:type="dxa"/>
            <w:tcBorders>
              <w:top w:val="single" w:sz="4" w:space="0" w:color="auto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Размножение и развитие растений. Охрана растений.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Разнообразие животных. Кто что ест? Проект «Разнообразие природы родного края».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37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Размножение и развитие животных. Охрана животных.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351"/>
        </w:trPr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В царстве грибов. Великий круговорот жизни.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«Мы и наше здоровье»/5ч/</w:t>
            </w: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Организм человека. Органы чувств.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4306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Надежная защита организма. Опора тела и движение.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8.12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Наше питание. Проект «Школа кулинаров».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76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Дыхание и кровообращение.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764"/>
        </w:trPr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Умей предупреждать болезни. Здоровый образ жизни. Проверим себя и оценим свои достижения за 1 полугодие.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«Наша безопасность» /4ч/</w:t>
            </w: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Огонь, вода и газ.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Чтобы путь был счастливым. Дорожные знаки.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19.01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593"/>
        </w:trPr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Проект «Кто нас защищает». Опасные места.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26.01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423"/>
        </w:trPr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Природа и наша безопасность. Экологическая безопасность.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2.02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«Чему учит экономика»/8ч/</w:t>
            </w: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 xml:space="preserve">Для чего нужна экономика. 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9.02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Природные богатства и труд людей – основа экономики.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16.02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Полезные ископаемые.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1.03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Растениеводство. Животноводство.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Какая бывает промышленность.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37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Что такое деньги.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5.04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c>
          <w:tcPr>
            <w:tcW w:w="1135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Государственный бюджет. Семейный бюджет.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Экономика и экология. Проект «Экономика родного края».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537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367"/>
        </w:trPr>
        <w:tc>
          <w:tcPr>
            <w:tcW w:w="1135" w:type="dxa"/>
          </w:tcPr>
          <w:p w:rsidR="00394306" w:rsidRPr="00394306" w:rsidRDefault="001B3C9C" w:rsidP="003943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94306" w:rsidRPr="00394306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126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i/>
              </w:rPr>
            </w:pPr>
            <w:r w:rsidRPr="00394306">
              <w:rPr>
                <w:rFonts w:ascii="Times New Roman" w:eastAsia="Calibri" w:hAnsi="Times New Roman" w:cs="Times New Roman"/>
                <w:i/>
              </w:rPr>
              <w:t>«Путешествия по городам и странам»/5ч/</w:t>
            </w:r>
          </w:p>
        </w:tc>
        <w:tc>
          <w:tcPr>
            <w:tcW w:w="3118" w:type="dxa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Золотое кольцо России.</w:t>
            </w:r>
          </w:p>
        </w:tc>
        <w:tc>
          <w:tcPr>
            <w:tcW w:w="1418" w:type="dxa"/>
          </w:tcPr>
          <w:p w:rsidR="00394306" w:rsidRPr="00394306" w:rsidRDefault="00394306" w:rsidP="0039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1134" w:type="dxa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Наши ближайшие соседи. На севере Европы.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C9C">
              <w:rPr>
                <w:rFonts w:ascii="Times New Roman" w:eastAsia="Calibri" w:hAnsi="Times New Roman" w:cs="Times New Roman"/>
              </w:rPr>
              <w:t>3.04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Что такое Бенилюкс. В центре Европы.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1B3C9C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94306" w:rsidRPr="001B3C9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394306">
        <w:trPr>
          <w:trHeight w:val="29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По Франции и Великобритании. /Франция/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1B3C9C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253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1B3C9C" w:rsidTr="001B3C9C">
        <w:trPr>
          <w:trHeight w:val="853"/>
        </w:trPr>
        <w:tc>
          <w:tcPr>
            <w:tcW w:w="1135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</w:rPr>
            </w:pPr>
            <w:r w:rsidRPr="00394306">
              <w:rPr>
                <w:rFonts w:ascii="Times New Roman" w:eastAsia="Calibri" w:hAnsi="Times New Roman" w:cs="Times New Roman"/>
              </w:rPr>
              <w:t>На юге Европы. По знаменитым местам мира. Проверим себя и оценим свои достижения за 3 класс.</w:t>
            </w:r>
          </w:p>
        </w:tc>
        <w:tc>
          <w:tcPr>
            <w:tcW w:w="1418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43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:rsidR="00394306" w:rsidRPr="00394306" w:rsidRDefault="001B3C9C" w:rsidP="003943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1134" w:type="dxa"/>
            <w:vMerge w:val="restart"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4306" w:rsidRPr="00394306" w:rsidTr="00394306">
        <w:trPr>
          <w:trHeight w:val="1505"/>
        </w:trPr>
        <w:tc>
          <w:tcPr>
            <w:tcW w:w="1135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94306" w:rsidRPr="00394306" w:rsidRDefault="00394306" w:rsidP="00394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4306" w:rsidRPr="00394306" w:rsidRDefault="00394306" w:rsidP="003943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4306" w:rsidRPr="00394306" w:rsidRDefault="00394306" w:rsidP="00394306">
      <w:pPr>
        <w:rPr>
          <w:rFonts w:ascii="Times New Roman" w:eastAsia="Calibri" w:hAnsi="Times New Roman" w:cs="Times New Roman"/>
          <w:sz w:val="24"/>
          <w:szCs w:val="24"/>
        </w:rPr>
      </w:pPr>
    </w:p>
    <w:p w:rsidR="00394306" w:rsidRPr="00394306" w:rsidRDefault="00394306" w:rsidP="00394306">
      <w:pPr>
        <w:rPr>
          <w:rFonts w:ascii="Calibri" w:eastAsia="Calibri" w:hAnsi="Calibri" w:cs="Times New Roman"/>
        </w:rPr>
      </w:pPr>
    </w:p>
    <w:p w:rsidR="00394306" w:rsidRDefault="00394306" w:rsidP="00394306">
      <w:pPr>
        <w:spacing w:after="0"/>
      </w:pPr>
    </w:p>
    <w:sectPr w:rsidR="0039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A7"/>
    <w:rsid w:val="000952A7"/>
    <w:rsid w:val="001B3C9C"/>
    <w:rsid w:val="00394306"/>
    <w:rsid w:val="00AB0D03"/>
    <w:rsid w:val="00D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3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3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2023-09-03T10:59:00Z</dcterms:created>
  <dcterms:modified xsi:type="dcterms:W3CDTF">2023-09-03T11:25:00Z</dcterms:modified>
</cp:coreProperties>
</file>